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A95A45">
        <w:rPr>
          <w:rFonts w:ascii="Times New Roman" w:hAnsi="Times New Roman" w:cs="Times New Roman"/>
          <w:sz w:val="28"/>
          <w:szCs w:val="28"/>
        </w:rPr>
        <w:t xml:space="preserve"> 18 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</w:t>
      </w:r>
      <w:r w:rsidR="00A95A45">
        <w:rPr>
          <w:rFonts w:ascii="Times New Roman" w:hAnsi="Times New Roman" w:cs="Times New Roman"/>
          <w:sz w:val="28"/>
          <w:szCs w:val="28"/>
        </w:rPr>
        <w:t>июля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A95A45">
        <w:rPr>
          <w:rFonts w:ascii="Times New Roman" w:hAnsi="Times New Roman" w:cs="Times New Roman"/>
          <w:sz w:val="28"/>
          <w:szCs w:val="28"/>
        </w:rPr>
        <w:t>24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AB691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91C">
        <w:rPr>
          <w:rFonts w:ascii="Times New Roman" w:hAnsi="Times New Roman" w:cs="Times New Roman"/>
          <w:b/>
          <w:sz w:val="28"/>
          <w:szCs w:val="28"/>
        </w:rPr>
        <w:t>Кармало-Аделяково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AB691C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Кармало-Аделяково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hAnsi="Times New Roman" w:cs="Times New Roman"/>
          <w:sz w:val="28"/>
          <w:szCs w:val="28"/>
        </w:rPr>
        <w:t xml:space="preserve"> </w:t>
      </w:r>
      <w:r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A6198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FF3982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F3982">
        <w:rPr>
          <w:rFonts w:ascii="Times New Roman" w:eastAsia="Times New Roman" w:hAnsi="Times New Roman" w:cs="Times New Roman"/>
          <w:sz w:val="28"/>
          <w:szCs w:val="28"/>
        </w:rPr>
        <w:t xml:space="preserve">25.10.2017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F3982" w:rsidRDefault="00AB691C" w:rsidP="00FF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</w:p>
    <w:p w:rsidR="006F3348" w:rsidRPr="006F3348" w:rsidRDefault="00FF3982" w:rsidP="00FF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</w:t>
      </w:r>
      <w:r w:rsidR="00356D31">
        <w:rPr>
          <w:rFonts w:ascii="Times New Roman" w:hAnsi="Times New Roman" w:cs="Times New Roman"/>
          <w:sz w:val="28"/>
          <w:szCs w:val="28"/>
        </w:rPr>
        <w:t>Н.П.Малиновский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hAnsi="Times New Roman" w:cs="Times New Roman"/>
          <w:sz w:val="28"/>
          <w:szCs w:val="28"/>
        </w:rPr>
        <w:t xml:space="preserve"> </w:t>
      </w:r>
      <w:r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</w:p>
    <w:p w:rsidR="00F9378B" w:rsidRDefault="006F3348" w:rsidP="0035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</w:t>
      </w:r>
      <w:r w:rsidR="00356D31">
        <w:rPr>
          <w:rFonts w:ascii="Times New Roman" w:hAnsi="Times New Roman" w:cs="Times New Roman"/>
          <w:sz w:val="28"/>
          <w:szCs w:val="28"/>
        </w:rPr>
        <w:t>О.М.Карягин</w:t>
      </w:r>
      <w:bookmarkStart w:id="0" w:name="_GoBack"/>
      <w:bookmarkEnd w:id="0"/>
    </w:p>
    <w:p w:rsidR="00356D31" w:rsidRPr="001B7A11" w:rsidRDefault="00356D31" w:rsidP="0035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AB691C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D31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356D31">
        <w:rPr>
          <w:rFonts w:ascii="Times New Roman" w:hAnsi="Times New Roman" w:cs="Times New Roman"/>
          <w:sz w:val="24"/>
          <w:szCs w:val="24"/>
        </w:rPr>
        <w:t xml:space="preserve"> </w:t>
      </w:r>
      <w:r w:rsidR="00A61980" w:rsidRPr="00356D31">
        <w:rPr>
          <w:rFonts w:ascii="Times New Roman" w:hAnsi="Times New Roman" w:cs="Times New Roman"/>
          <w:sz w:val="24"/>
          <w:szCs w:val="24"/>
        </w:rPr>
        <w:t>поселения</w:t>
      </w:r>
      <w:r w:rsidR="00FF3982" w:rsidRPr="00356D31">
        <w:rPr>
          <w:rFonts w:ascii="Times New Roman" w:hAnsi="Times New Roman" w:cs="Times New Roman"/>
          <w:sz w:val="24"/>
          <w:szCs w:val="24"/>
        </w:rPr>
        <w:t xml:space="preserve"> Кармало-Аделяково</w:t>
      </w:r>
      <w:r w:rsidR="00FF3982">
        <w:rPr>
          <w:rFonts w:ascii="Times New Roman" w:hAnsi="Times New Roman" w:cs="Times New Roman"/>
          <w:sz w:val="28"/>
          <w:szCs w:val="28"/>
        </w:rPr>
        <w:t xml:space="preserve">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95A45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24 от « 18 » июля  </w:t>
      </w:r>
      <w:r w:rsidR="00A61980"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AB691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B6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F3982" w:rsidRPr="00FF3982">
        <w:rPr>
          <w:rFonts w:ascii="Times New Roman" w:hAnsi="Times New Roman" w:cs="Times New Roman"/>
          <w:sz w:val="28"/>
          <w:szCs w:val="28"/>
        </w:rPr>
        <w:t xml:space="preserve">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</w:t>
      </w:r>
      <w:r w:rsidR="00356D31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lastRenderedPageBreak/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356D3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3982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356D3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356D3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Кармало-Аделяково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356D3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сельского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356D3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Кармало-Аделяково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>Кармало-Аделяково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>Кармало-Аделяково</w:t>
      </w:r>
      <w:r w:rsidR="00356D31"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>Кармало-Аделяково</w:t>
      </w:r>
      <w:r w:rsidR="00356D31"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Сергиевский, с одной стороны и _____________ в лице _____________________, действующей(его)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356D31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356D31"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6D31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D31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95A45"/>
    <w:rsid w:val="00AB3A06"/>
    <w:rsid w:val="00AB691C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647F7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41839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C511-771B-4114-95AF-123F7BD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19570</Words>
  <Characters>111554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2022-06-10T11:35:00Z</dcterms:created>
  <dcterms:modified xsi:type="dcterms:W3CDTF">2022-07-19T11:26:00Z</dcterms:modified>
</cp:coreProperties>
</file>